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EA082" w14:textId="77DFECF5" w:rsidR="00F437FD" w:rsidRPr="007F749B" w:rsidRDefault="00234934" w:rsidP="00F437FD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>Priedas Nr. 4</w:t>
      </w:r>
    </w:p>
    <w:p w14:paraId="11577D6E" w14:textId="77777777" w:rsidR="00F437FD" w:rsidRPr="007F749B" w:rsidRDefault="00F437FD" w:rsidP="00F437FD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</w:p>
    <w:p w14:paraId="64739118" w14:textId="77777777" w:rsidR="00F437FD" w:rsidRPr="007F749B" w:rsidRDefault="00F437FD" w:rsidP="00F437FD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 SPECIFIKACIJA</w:t>
      </w:r>
    </w:p>
    <w:p w14:paraId="40921F09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</w:p>
    <w:p w14:paraId="40BD6387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bCs/>
          <w:sz w:val="22"/>
          <w:szCs w:val="22"/>
          <w:lang w:val="lt-LT"/>
        </w:rPr>
        <w:t>1. Bendrieji reikalavimai:</w:t>
      </w:r>
    </w:p>
    <w:p w14:paraId="3CA001EB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61765FF9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1.2. </w:t>
      </w:r>
      <w:r w:rsidRPr="007F749B">
        <w:rPr>
          <w:rFonts w:ascii="Verdana" w:eastAsia="Calibri" w:hAnsi="Verdana" w:cs="Arial"/>
          <w:b/>
          <w:sz w:val="22"/>
          <w:szCs w:val="22"/>
          <w:u w:val="single"/>
          <w:lang w:val="lt-LT"/>
        </w:rPr>
        <w:t>Kartu su pasiūlymu</w:t>
      </w: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Techninėje dokumentacijoje būtina pažymėti pozicijos numerį prie reikalaujamų parametrų reikšmės.</w:t>
      </w:r>
    </w:p>
    <w:p w14:paraId="154CB7DD" w14:textId="77777777" w:rsidR="00F437FD" w:rsidRPr="007F749B" w:rsidRDefault="00F437FD" w:rsidP="00F437FD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3B365C0C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  <w:sz w:val="22"/>
          <w:szCs w:val="22"/>
          <w:lang w:val="lt-LT"/>
        </w:rPr>
        <w:t>remarketing</w:t>
      </w:r>
      <w:proofErr w:type="spellEnd"/>
      <w:r w:rsidRPr="007F749B">
        <w:rPr>
          <w:rFonts w:ascii="Verdana" w:eastAsia="Calibri" w:hAnsi="Verdana" w:cs="Arial"/>
          <w:sz w:val="22"/>
          <w:szCs w:val="22"/>
          <w:lang w:val="lt-LT"/>
        </w:rPr>
        <w:t>) prekių.</w:t>
      </w:r>
    </w:p>
    <w:p w14:paraId="2F760C21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5EBC2AAC" w14:textId="77777777" w:rsidR="00F437FD" w:rsidRPr="007F749B" w:rsidRDefault="00F437FD" w:rsidP="00F437FD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73BDFCC5" w14:textId="77777777" w:rsidR="00F437FD" w:rsidRPr="007F749B" w:rsidRDefault="00F437FD" w:rsidP="00F437FD">
      <w:pPr>
        <w:ind w:left="-284"/>
        <w:rPr>
          <w:rFonts w:eastAsia="Calibri"/>
          <w:b/>
          <w:color w:val="000000"/>
          <w:sz w:val="22"/>
          <w:szCs w:val="22"/>
          <w:lang w:val="lt-LT"/>
        </w:rPr>
      </w:pPr>
    </w:p>
    <w:p w14:paraId="5A970E2C" w14:textId="649260C6" w:rsidR="00F437FD" w:rsidRPr="007F749B" w:rsidRDefault="00F437FD" w:rsidP="00F437FD">
      <w:pPr>
        <w:ind w:left="-284"/>
        <w:jc w:val="center"/>
        <w:rPr>
          <w:rFonts w:eastAsia="Calibri"/>
          <w:b/>
          <w:color w:val="000000"/>
          <w:sz w:val="22"/>
          <w:szCs w:val="22"/>
          <w:lang w:val="lt-LT"/>
        </w:rPr>
      </w:pPr>
      <w:bookmarkStart w:id="0" w:name="_GoBack"/>
      <w:bookmarkEnd w:id="0"/>
      <w:r w:rsidRPr="00F437FD">
        <w:rPr>
          <w:rFonts w:ascii="Verdana" w:hAnsi="Verdana" w:cs="Arial"/>
          <w:b/>
          <w:bCs/>
          <w:color w:val="000000"/>
          <w:sz w:val="22"/>
          <w:lang w:val="lt-LT" w:eastAsia="lt-LT"/>
        </w:rPr>
        <w:t>Diagnostinė stotelė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, 2 vnt.</w:t>
      </w:r>
    </w:p>
    <w:p w14:paraId="49D0CFE6" w14:textId="25D72271" w:rsidR="009F5BC5" w:rsidRPr="00347824" w:rsidRDefault="009F5BC5" w:rsidP="00697DC2">
      <w:pPr>
        <w:shd w:val="clear" w:color="auto" w:fill="FFFFFF"/>
        <w:ind w:left="142" w:hanging="51"/>
        <w:jc w:val="center"/>
        <w:rPr>
          <w:bCs/>
          <w:color w:val="000000"/>
          <w:spacing w:val="-6"/>
          <w:sz w:val="24"/>
          <w:szCs w:val="24"/>
          <w:lang w:val="lt-LT"/>
        </w:rPr>
      </w:pPr>
    </w:p>
    <w:p w14:paraId="49D0CFE7" w14:textId="77777777" w:rsidR="009F5BC5" w:rsidRPr="00347824" w:rsidRDefault="009F5BC5" w:rsidP="00697DC2">
      <w:pPr>
        <w:rPr>
          <w:sz w:val="24"/>
          <w:szCs w:val="24"/>
        </w:rPr>
      </w:pPr>
    </w:p>
    <w:tbl>
      <w:tblPr>
        <w:tblW w:w="10228" w:type="dxa"/>
        <w:tblInd w:w="-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2902"/>
        <w:gridCol w:w="3583"/>
        <w:gridCol w:w="2937"/>
      </w:tblGrid>
      <w:tr w:rsidR="00347824" w:rsidRPr="00F437FD" w14:paraId="081B4426" w14:textId="77777777" w:rsidTr="00763149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D78D08" w14:textId="21E357EC" w:rsidR="00347824" w:rsidRPr="00F437FD" w:rsidRDefault="00347824" w:rsidP="00697DC2">
            <w:pPr>
              <w:spacing w:line="0" w:lineRule="atLeast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Eil. Nr.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4A3B55" w14:textId="79E26440" w:rsidR="00347824" w:rsidRPr="00F437FD" w:rsidRDefault="00347824" w:rsidP="00697DC2">
            <w:pPr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b/>
                <w:sz w:val="22"/>
                <w:szCs w:val="22"/>
                <w:lang w:val="lt-LT"/>
              </w:rPr>
              <w:t>Techniniai parametrai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D2F40A" w14:textId="400F4A5A" w:rsidR="00347824" w:rsidRPr="00F437FD" w:rsidRDefault="00347824" w:rsidP="00697DC2">
            <w:pPr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Parametro reikšmė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E8D40A" w14:textId="28926C03" w:rsidR="00347824" w:rsidRPr="00F437FD" w:rsidRDefault="00347824" w:rsidP="00697DC2">
            <w:pPr>
              <w:jc w:val="center"/>
              <w:rPr>
                <w:rFonts w:ascii="Verdana" w:hAnsi="Verdana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b/>
                <w:sz w:val="22"/>
                <w:szCs w:val="22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F437FD" w:rsidRPr="00F437FD" w14:paraId="65175545" w14:textId="77777777" w:rsidTr="002746C0">
        <w:tc>
          <w:tcPr>
            <w:tcW w:w="10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C153B" w14:textId="72539C89" w:rsidR="00F437FD" w:rsidRPr="00F437FD" w:rsidRDefault="00F437FD" w:rsidP="00F437FD">
            <w:pPr>
              <w:rPr>
                <w:rFonts w:ascii="Verdana" w:hAnsi="Verdana"/>
                <w:b/>
                <w:bCs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Pavadinimas, modelis, gamintojas </w:t>
            </w:r>
            <w:r w:rsidRPr="00F437FD"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  <w:t>(nurodyti)</w:t>
            </w:r>
          </w:p>
        </w:tc>
      </w:tr>
      <w:tr w:rsidR="00CB58C4" w:rsidRPr="00F437FD" w14:paraId="219003A6" w14:textId="77777777" w:rsidTr="009066D5">
        <w:trPr>
          <w:trHeight w:val="3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22858" w14:textId="27AE8FCD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1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276D5" w14:textId="388A7DFC" w:rsidR="00CB58C4" w:rsidRPr="00F437FD" w:rsidRDefault="00697DC2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Komplektacija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80EF8F" w14:textId="1AC2B825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proofErr w:type="spellStart"/>
            <w:r w:rsidRPr="00F437FD">
              <w:rPr>
                <w:rFonts w:ascii="Verdana" w:hAnsi="Verdana" w:cs="Times New Roman"/>
                <w:szCs w:val="22"/>
              </w:rPr>
              <w:t>Otoskopas</w:t>
            </w:r>
            <w:proofErr w:type="spellEnd"/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53730FFF" w14:textId="3B1F1592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proofErr w:type="spellStart"/>
            <w:r w:rsidRPr="00F437FD">
              <w:rPr>
                <w:rFonts w:ascii="Verdana" w:hAnsi="Verdana" w:cs="Times New Roman"/>
                <w:szCs w:val="22"/>
              </w:rPr>
              <w:t>Laringoskopas</w:t>
            </w:r>
            <w:proofErr w:type="spellEnd"/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00399BAF" w14:textId="328B495F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r w:rsidRPr="00F437FD">
              <w:rPr>
                <w:rFonts w:ascii="Verdana" w:hAnsi="Verdana" w:cs="Times New Roman"/>
                <w:szCs w:val="22"/>
              </w:rPr>
              <w:t>Kraujospūdžio matuoklis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3D162738" w14:textId="248A985B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r w:rsidRPr="00F437FD">
              <w:rPr>
                <w:rFonts w:ascii="Verdana" w:hAnsi="Verdana" w:cs="Times New Roman"/>
                <w:szCs w:val="22"/>
              </w:rPr>
              <w:t>Ausų varnelių laikiklis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15EB745A" w14:textId="7403A28A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r w:rsidRPr="00F437FD">
              <w:rPr>
                <w:rFonts w:ascii="Verdana" w:hAnsi="Verdana" w:cs="Times New Roman"/>
                <w:szCs w:val="22"/>
              </w:rPr>
              <w:t xml:space="preserve">Dėklas </w:t>
            </w:r>
            <w:proofErr w:type="spellStart"/>
            <w:r w:rsidRPr="00F437FD">
              <w:rPr>
                <w:rFonts w:ascii="Verdana" w:hAnsi="Verdana" w:cs="Times New Roman"/>
                <w:szCs w:val="22"/>
              </w:rPr>
              <w:t>manžečių</w:t>
            </w:r>
            <w:proofErr w:type="spellEnd"/>
            <w:r w:rsidRPr="00F437FD">
              <w:rPr>
                <w:rFonts w:ascii="Verdana" w:hAnsi="Verdana" w:cs="Times New Roman"/>
                <w:szCs w:val="22"/>
              </w:rPr>
              <w:t xml:space="preserve"> laikymui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5C45BCF3" w14:textId="4A7F6CE9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proofErr w:type="spellStart"/>
            <w:r w:rsidRPr="00F437FD">
              <w:rPr>
                <w:rFonts w:ascii="Verdana" w:hAnsi="Verdana" w:cs="Times New Roman"/>
                <w:szCs w:val="22"/>
              </w:rPr>
              <w:t>Manžetė</w:t>
            </w:r>
            <w:proofErr w:type="spellEnd"/>
            <w:r w:rsidRPr="00F437FD">
              <w:rPr>
                <w:rFonts w:ascii="Verdana" w:hAnsi="Verdana" w:cs="Times New Roman"/>
                <w:szCs w:val="22"/>
              </w:rPr>
              <w:t xml:space="preserve"> M dydžio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04DB5CDE" w14:textId="15820C53" w:rsidR="00697DC2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szCs w:val="22"/>
              </w:rPr>
            </w:pPr>
            <w:proofErr w:type="spellStart"/>
            <w:r w:rsidRPr="00F437FD">
              <w:rPr>
                <w:rFonts w:ascii="Verdana" w:hAnsi="Verdana" w:cs="Times New Roman"/>
                <w:szCs w:val="22"/>
              </w:rPr>
              <w:t>Manžetė</w:t>
            </w:r>
            <w:proofErr w:type="spellEnd"/>
            <w:r w:rsidRPr="00F437FD">
              <w:rPr>
                <w:rFonts w:ascii="Verdana" w:hAnsi="Verdana" w:cs="Times New Roman"/>
                <w:szCs w:val="22"/>
              </w:rPr>
              <w:t xml:space="preserve"> L-XL dydžio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  <w:p w14:paraId="3BB5B26E" w14:textId="391F9249" w:rsidR="00CB58C4" w:rsidRPr="00F437FD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Verdana" w:hAnsi="Verdana" w:cs="Times New Roman"/>
                <w:color w:val="000000"/>
                <w:szCs w:val="22"/>
                <w:lang w:eastAsia="lt-LT"/>
              </w:rPr>
            </w:pPr>
            <w:r w:rsidRPr="00F437FD">
              <w:rPr>
                <w:rFonts w:ascii="Verdana" w:hAnsi="Verdana" w:cs="Times New Roman"/>
                <w:szCs w:val="22"/>
              </w:rPr>
              <w:t>Tvirtinimo prie sienos elementai</w:t>
            </w:r>
            <w:r w:rsidR="003F6F61" w:rsidRPr="00F437FD">
              <w:rPr>
                <w:rFonts w:ascii="Verdana" w:hAnsi="Verdana" w:cs="Times New Roman"/>
                <w:szCs w:val="22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AF2C3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B58C4" w:rsidRPr="00F437FD" w14:paraId="66A5D842" w14:textId="77777777" w:rsidTr="009066D5">
        <w:trPr>
          <w:trHeight w:val="4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8C4DB" w14:textId="6ECF7008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lastRenderedPageBreak/>
              <w:t>2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D4DF52" w14:textId="153F1E16" w:rsidR="00CB58C4" w:rsidRPr="00F437FD" w:rsidRDefault="001C32EB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Otoskopas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18CC4E" w14:textId="77777777" w:rsidR="003F6F61" w:rsidRPr="00F437FD" w:rsidRDefault="003F6F61" w:rsidP="003F6F6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 xml:space="preserve">LED apšvietimas, tarnavimo laikas ne mažiau 50 000 val., spalvinė </w:t>
            </w:r>
            <w:proofErr w:type="spellStart"/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temparatūra</w:t>
            </w:r>
            <w:proofErr w:type="spellEnd"/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 xml:space="preserve"> 4500 K±500K.</w:t>
            </w:r>
          </w:p>
          <w:p w14:paraId="19883DDC" w14:textId="5B3D85C9" w:rsidR="00CB58C4" w:rsidRPr="00F437FD" w:rsidRDefault="00186330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Ne mažiau 3 kartų didinimas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9D826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B58C4" w:rsidRPr="00F437FD" w14:paraId="6F972DED" w14:textId="77777777" w:rsidTr="009066D5">
        <w:trPr>
          <w:trHeight w:val="4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64D7F" w14:textId="2709C477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3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7BBBC" w14:textId="3171F5BB" w:rsidR="00CB58C4" w:rsidRPr="00F437FD" w:rsidRDefault="001C32EB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Laringoskopas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9FED6" w14:textId="32C94F04" w:rsidR="003F6F61" w:rsidRPr="00F437FD" w:rsidRDefault="004F72A9" w:rsidP="00697DC2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LED apšvietimas</w:t>
            </w:r>
            <w:r w:rsidR="003F6F61" w:rsidRPr="00F437FD">
              <w:rPr>
                <w:rFonts w:ascii="Verdana" w:hAnsi="Verdana"/>
                <w:sz w:val="22"/>
                <w:szCs w:val="22"/>
                <w:lang w:val="lt-LT"/>
              </w:rPr>
              <w:t xml:space="preserve">, tarnavimo laikas ne mažiau 50 000 val., spalvinė </w:t>
            </w:r>
            <w:proofErr w:type="spellStart"/>
            <w:r w:rsidR="003F6F61" w:rsidRPr="00F437FD">
              <w:rPr>
                <w:rFonts w:ascii="Verdana" w:hAnsi="Verdana"/>
                <w:sz w:val="22"/>
                <w:szCs w:val="22"/>
                <w:lang w:val="lt-LT"/>
              </w:rPr>
              <w:t>temparatūra</w:t>
            </w:r>
            <w:proofErr w:type="spellEnd"/>
            <w:r w:rsidR="003F6F61" w:rsidRPr="00F437FD">
              <w:rPr>
                <w:rFonts w:ascii="Verdana" w:hAnsi="Verdana"/>
                <w:sz w:val="22"/>
                <w:szCs w:val="22"/>
                <w:lang w:val="lt-LT"/>
              </w:rPr>
              <w:t xml:space="preserve"> 4500 K±500K.</w:t>
            </w:r>
          </w:p>
          <w:p w14:paraId="51A9D06C" w14:textId="3039D661" w:rsidR="00CB58C4" w:rsidRPr="00F437FD" w:rsidRDefault="004F72A9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Su laikikliu liežuvio prispaudėjui</w:t>
            </w:r>
            <w:r w:rsidR="003F6F61" w:rsidRPr="00F437FD">
              <w:rPr>
                <w:rFonts w:ascii="Verdana" w:hAnsi="Verdana"/>
                <w:sz w:val="22"/>
                <w:szCs w:val="22"/>
                <w:lang w:val="lt-LT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D90C1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B58C4" w:rsidRPr="00F437FD" w14:paraId="09F90146" w14:textId="77777777" w:rsidTr="009066D5">
        <w:trPr>
          <w:trHeight w:val="4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C9DA02" w14:textId="3CC2CFE3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4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D2A68" w14:textId="7BECC233" w:rsidR="00CB58C4" w:rsidRPr="00F437FD" w:rsidRDefault="001C32EB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Kraujospūdžio matuoklis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86E76" w14:textId="694D79C2" w:rsidR="00186330" w:rsidRPr="00F437FD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sz w:val="22"/>
                <w:szCs w:val="22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>Automatinis</w:t>
            </w:r>
            <w:r w:rsidR="004F72A9" w:rsidRPr="00F437FD">
              <w:rPr>
                <w:rFonts w:ascii="Verdana" w:hAnsi="Verdana"/>
                <w:sz w:val="22"/>
                <w:szCs w:val="22"/>
              </w:rPr>
              <w:t>.</w:t>
            </w:r>
          </w:p>
          <w:p w14:paraId="467A7737" w14:textId="33895DF5" w:rsidR="004F72A9" w:rsidRPr="00F437FD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sz w:val="22"/>
                <w:szCs w:val="22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>LCD</w:t>
            </w:r>
            <w:r w:rsidR="00C57217" w:rsidRPr="00F437FD">
              <w:rPr>
                <w:rFonts w:ascii="Verdana" w:hAnsi="Verdana"/>
                <w:sz w:val="22"/>
                <w:szCs w:val="22"/>
              </w:rPr>
              <w:t>, LED arba lygiavertis</w:t>
            </w:r>
            <w:r w:rsidRPr="00F437FD">
              <w:rPr>
                <w:rFonts w:ascii="Verdana" w:hAnsi="Verdana"/>
                <w:sz w:val="22"/>
                <w:szCs w:val="22"/>
              </w:rPr>
              <w:t xml:space="preserve"> ekranas.</w:t>
            </w:r>
          </w:p>
          <w:p w14:paraId="5C96CC60" w14:textId="77777777" w:rsidR="00186330" w:rsidRPr="00F437FD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sz w:val="22"/>
                <w:szCs w:val="22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 xml:space="preserve">Spaudimo matavimo ribos  ne mažiau 30 – 255 </w:t>
            </w:r>
            <w:proofErr w:type="spellStart"/>
            <w:r w:rsidRPr="00F437FD">
              <w:rPr>
                <w:rFonts w:ascii="Verdana" w:hAnsi="Verdana"/>
                <w:sz w:val="22"/>
                <w:szCs w:val="22"/>
              </w:rPr>
              <w:t>mmHg</w:t>
            </w:r>
            <w:proofErr w:type="spellEnd"/>
            <w:r w:rsidRPr="00F437FD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14:paraId="7EFBBE55" w14:textId="30264038" w:rsidR="004F72A9" w:rsidRPr="00F437FD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sz w:val="22"/>
                <w:szCs w:val="22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 xml:space="preserve">Pulso matavimo ribos </w:t>
            </w:r>
            <w:r w:rsidR="004F72A9" w:rsidRPr="00F437FD">
              <w:rPr>
                <w:rFonts w:ascii="Verdana" w:hAnsi="Verdana"/>
                <w:sz w:val="22"/>
                <w:szCs w:val="22"/>
              </w:rPr>
              <w:t xml:space="preserve"> ne mažiau 40 – 200 k./min.</w:t>
            </w:r>
          </w:p>
          <w:p w14:paraId="4BE0FA19" w14:textId="4C57E80B" w:rsidR="004F72A9" w:rsidRPr="00F437FD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sz w:val="22"/>
                <w:szCs w:val="22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>Matavimo trukmė iki 40 sek.</w:t>
            </w:r>
          </w:p>
          <w:p w14:paraId="5B815A20" w14:textId="77777777" w:rsidR="004F72A9" w:rsidRPr="00F437FD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 xml:space="preserve">3 matavimų </w:t>
            </w:r>
            <w:proofErr w:type="spellStart"/>
            <w:r w:rsidRPr="00F437FD">
              <w:rPr>
                <w:rFonts w:ascii="Verdana" w:hAnsi="Verdana"/>
                <w:sz w:val="22"/>
                <w:szCs w:val="22"/>
              </w:rPr>
              <w:t>vidurkinimas</w:t>
            </w:r>
            <w:proofErr w:type="spellEnd"/>
            <w:r w:rsidRPr="00F437FD">
              <w:rPr>
                <w:rFonts w:ascii="Verdana" w:hAnsi="Verdana"/>
                <w:sz w:val="22"/>
                <w:szCs w:val="22"/>
              </w:rPr>
              <w:t xml:space="preserve">. </w:t>
            </w:r>
          </w:p>
          <w:p w14:paraId="2310D404" w14:textId="0C6B6781" w:rsidR="00CB58C4" w:rsidRPr="00F437FD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</w:pPr>
            <w:r w:rsidRPr="00F437FD">
              <w:rPr>
                <w:rFonts w:ascii="Verdana" w:hAnsi="Verdana"/>
                <w:sz w:val="22"/>
                <w:szCs w:val="22"/>
              </w:rPr>
              <w:t>A</w:t>
            </w:r>
            <w:r w:rsidR="00186330" w:rsidRPr="00F437FD">
              <w:rPr>
                <w:rFonts w:ascii="Verdana" w:hAnsi="Verdana"/>
                <w:sz w:val="22"/>
                <w:szCs w:val="22"/>
              </w:rPr>
              <w:t>ritmijos aptikimas</w:t>
            </w:r>
            <w:r w:rsidRPr="00F437FD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25739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B58C4" w:rsidRPr="00F437FD" w14:paraId="32E35C77" w14:textId="77777777" w:rsidTr="009066D5">
        <w:trPr>
          <w:trHeight w:val="40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28C8F" w14:textId="18AE1C52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5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71148" w14:textId="388E5504" w:rsidR="00CB58C4" w:rsidRPr="00F437FD" w:rsidRDefault="004F72A9" w:rsidP="004F72A9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Ausų varnelių laikiklis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ECE00" w14:textId="61441C51" w:rsidR="00CB58C4" w:rsidRPr="00F437FD" w:rsidRDefault="004F72A9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Galimybė sudėti ne mažiau 5 skirtingų dydžių ausų varnelių.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19D7B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B58C4" w:rsidRPr="00F437FD" w14:paraId="2318BE25" w14:textId="77777777" w:rsidTr="009066D5">
        <w:trPr>
          <w:trHeight w:val="40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5F0078" w14:textId="6A813BFF" w:rsidR="00CB58C4" w:rsidRPr="00F437FD" w:rsidRDefault="00CB58C4" w:rsidP="00697DC2">
            <w:pPr>
              <w:spacing w:line="0" w:lineRule="atLeast"/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6</w:t>
            </w:r>
            <w:r w:rsidR="000168F1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A1E11E" w14:textId="66F82F4B" w:rsidR="00CB58C4" w:rsidRPr="00F437FD" w:rsidRDefault="004F72A9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Automatinis diagnostinių prietaisų įsijungimas pakėlus rankeną nuo stotelės ir automatinis išsijungimas įstačius rankeną atgal į stotelę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640D2" w14:textId="5A3B3DA4" w:rsidR="00CB58C4" w:rsidRPr="00F437FD" w:rsidRDefault="004F72A9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Būtina.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319B1E" w14:textId="77777777" w:rsidR="00CB58C4" w:rsidRPr="00F437FD" w:rsidRDefault="00CB58C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347824" w:rsidRPr="00F437FD" w14:paraId="6D29A3A2" w14:textId="77777777" w:rsidTr="009066D5">
        <w:trPr>
          <w:trHeight w:val="4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84D59" w14:textId="2AA39C9A" w:rsidR="00347824" w:rsidRPr="00F437FD" w:rsidRDefault="00D83C23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7</w:t>
            </w:r>
            <w:r w:rsidR="00347824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DBF7B9" w14:textId="52421E8B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CE žymėjimas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BB2404" w14:textId="3F812A2C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15C94" w14:textId="77777777" w:rsidR="00347824" w:rsidRPr="00F437FD" w:rsidRDefault="00347824" w:rsidP="00697DC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7824" w:rsidRPr="00F437FD" w14:paraId="059C10A0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76014" w14:textId="732DFC8B" w:rsidR="00347824" w:rsidRPr="00F437FD" w:rsidRDefault="00D83C23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8</w:t>
            </w:r>
            <w:r w:rsidR="00347824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DE491" w14:textId="60F30865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6478C" w14:textId="20643BF5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39A87" w14:textId="77777777" w:rsidR="00347824" w:rsidRPr="00F437FD" w:rsidRDefault="00347824" w:rsidP="00697DC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7824" w:rsidRPr="00F437FD" w14:paraId="447F5656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587660" w14:textId="619D89F2" w:rsidR="00347824" w:rsidRPr="00F437FD" w:rsidRDefault="00D83C23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9.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C219AA" w14:textId="405CF641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5FE3B2" w14:textId="77777777" w:rsidR="00347824" w:rsidRPr="00F437FD" w:rsidRDefault="00347824" w:rsidP="008379A5">
            <w:pPr>
              <w:widowControl w:val="0"/>
              <w:rPr>
                <w:rFonts w:ascii="Verdana" w:hAnsi="Verdana"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1. Naudojimo instrukcija lietuvių kalba;</w:t>
            </w:r>
          </w:p>
          <w:p w14:paraId="345F71F7" w14:textId="7EAEF376" w:rsidR="00347824" w:rsidRPr="00F437FD" w:rsidRDefault="00347824" w:rsidP="00697DC2">
            <w:pPr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A3D716" w14:textId="77777777" w:rsidR="00347824" w:rsidRPr="00F437FD" w:rsidRDefault="00347824" w:rsidP="00697DC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  <w:tr w:rsidR="00347824" w:rsidRPr="00F437FD" w14:paraId="1B56A241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F5A3A" w14:textId="4433EF5A" w:rsidR="00347824" w:rsidRPr="00F437FD" w:rsidRDefault="00D83C23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10</w:t>
            </w:r>
            <w:r w:rsidR="00347824" w:rsidRPr="00F437FD"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5248E" w14:textId="6DC566CF" w:rsidR="00347824" w:rsidRPr="00F437FD" w:rsidRDefault="00347824" w:rsidP="00697DC2">
            <w:pPr>
              <w:rPr>
                <w:rFonts w:ascii="Verdana" w:hAnsi="Verdana"/>
                <w:color w:val="000000"/>
                <w:sz w:val="22"/>
                <w:szCs w:val="22"/>
                <w:lang w:val="lt-LT" w:eastAsia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28525A" w14:textId="059F70B9" w:rsidR="00347824" w:rsidRPr="00F437FD" w:rsidRDefault="00347824" w:rsidP="00697DC2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F437FD">
              <w:rPr>
                <w:rFonts w:ascii="Verdana" w:hAnsi="Verdana"/>
                <w:sz w:val="22"/>
                <w:szCs w:val="22"/>
                <w:lang w:val="lt-LT"/>
              </w:rPr>
              <w:t>Ne mažiau 24 mėn.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BF659" w14:textId="77777777" w:rsidR="00347824" w:rsidRPr="00F437FD" w:rsidRDefault="00347824" w:rsidP="00697DC2">
            <w:pPr>
              <w:rPr>
                <w:rFonts w:ascii="Verdana" w:hAnsi="Verdana"/>
                <w:sz w:val="22"/>
                <w:szCs w:val="22"/>
                <w:lang w:val="lt-LT" w:eastAsia="lt-LT"/>
              </w:rPr>
            </w:pPr>
          </w:p>
        </w:tc>
      </w:tr>
    </w:tbl>
    <w:p w14:paraId="4F368CF6" w14:textId="77777777" w:rsidR="00CB58C4" w:rsidRPr="00347824" w:rsidRDefault="00CB58C4" w:rsidP="00697DC2">
      <w:pPr>
        <w:rPr>
          <w:sz w:val="24"/>
          <w:szCs w:val="24"/>
          <w:lang w:val="lt-LT"/>
        </w:rPr>
      </w:pPr>
    </w:p>
    <w:p w14:paraId="33ED8B73" w14:textId="77777777" w:rsidR="00994964" w:rsidRPr="00347824" w:rsidRDefault="00994964" w:rsidP="00697DC2">
      <w:pPr>
        <w:rPr>
          <w:b/>
          <w:sz w:val="24"/>
          <w:szCs w:val="24"/>
          <w:lang w:val="lt-LT"/>
        </w:rPr>
      </w:pPr>
    </w:p>
    <w:p w14:paraId="4207B192" w14:textId="77777777" w:rsidR="001E6C76" w:rsidRPr="00347824" w:rsidRDefault="001E6C76" w:rsidP="00697DC2">
      <w:pPr>
        <w:rPr>
          <w:sz w:val="24"/>
          <w:szCs w:val="24"/>
          <w:lang w:val="pt-BR"/>
        </w:rPr>
      </w:pPr>
    </w:p>
    <w:sectPr w:rsidR="001E6C76" w:rsidRPr="00347824" w:rsidSect="009066D5">
      <w:pgSz w:w="11906" w:h="16838"/>
      <w:pgMar w:top="993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0759D"/>
    <w:multiLevelType w:val="hybridMultilevel"/>
    <w:tmpl w:val="9E92BFCC"/>
    <w:lvl w:ilvl="0" w:tplc="0427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F3F87"/>
    <w:multiLevelType w:val="hybridMultilevel"/>
    <w:tmpl w:val="B2F26622"/>
    <w:lvl w:ilvl="0" w:tplc="33C09C6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13673B7"/>
    <w:multiLevelType w:val="hybridMultilevel"/>
    <w:tmpl w:val="F222A8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D6983"/>
    <w:multiLevelType w:val="hybridMultilevel"/>
    <w:tmpl w:val="0C2E8A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851"/>
    <w:rsid w:val="000168F1"/>
    <w:rsid w:val="00024483"/>
    <w:rsid w:val="00123260"/>
    <w:rsid w:val="00181D74"/>
    <w:rsid w:val="00184B28"/>
    <w:rsid w:val="00186330"/>
    <w:rsid w:val="00186BF5"/>
    <w:rsid w:val="001A26D6"/>
    <w:rsid w:val="001C32EB"/>
    <w:rsid w:val="001E6C76"/>
    <w:rsid w:val="002021D4"/>
    <w:rsid w:val="002167A3"/>
    <w:rsid w:val="002314D8"/>
    <w:rsid w:val="00234934"/>
    <w:rsid w:val="002419EF"/>
    <w:rsid w:val="00270F78"/>
    <w:rsid w:val="002A60A1"/>
    <w:rsid w:val="002B3368"/>
    <w:rsid w:val="002D2C68"/>
    <w:rsid w:val="003130E7"/>
    <w:rsid w:val="003217D5"/>
    <w:rsid w:val="00347824"/>
    <w:rsid w:val="003E20A7"/>
    <w:rsid w:val="003F224F"/>
    <w:rsid w:val="003F6F61"/>
    <w:rsid w:val="0045213F"/>
    <w:rsid w:val="004716AF"/>
    <w:rsid w:val="0049245A"/>
    <w:rsid w:val="004B5A8E"/>
    <w:rsid w:val="004B7855"/>
    <w:rsid w:val="004F72A9"/>
    <w:rsid w:val="004F7EF1"/>
    <w:rsid w:val="005648CB"/>
    <w:rsid w:val="005B701B"/>
    <w:rsid w:val="005C7F6E"/>
    <w:rsid w:val="005D2851"/>
    <w:rsid w:val="005E50FB"/>
    <w:rsid w:val="00625FE4"/>
    <w:rsid w:val="00662D4D"/>
    <w:rsid w:val="00697DC2"/>
    <w:rsid w:val="006C681E"/>
    <w:rsid w:val="007A14D4"/>
    <w:rsid w:val="007C5DB9"/>
    <w:rsid w:val="008003C6"/>
    <w:rsid w:val="00864CB8"/>
    <w:rsid w:val="00891DB4"/>
    <w:rsid w:val="008E4B03"/>
    <w:rsid w:val="008F50C7"/>
    <w:rsid w:val="009066D5"/>
    <w:rsid w:val="00947A89"/>
    <w:rsid w:val="0097341A"/>
    <w:rsid w:val="00994964"/>
    <w:rsid w:val="009C38F4"/>
    <w:rsid w:val="009F5BC5"/>
    <w:rsid w:val="00A30CF5"/>
    <w:rsid w:val="00A46B09"/>
    <w:rsid w:val="00A57607"/>
    <w:rsid w:val="00AA5685"/>
    <w:rsid w:val="00AA6363"/>
    <w:rsid w:val="00B52215"/>
    <w:rsid w:val="00BD7475"/>
    <w:rsid w:val="00C57217"/>
    <w:rsid w:val="00CB58C4"/>
    <w:rsid w:val="00D03230"/>
    <w:rsid w:val="00D10DDE"/>
    <w:rsid w:val="00D21B0A"/>
    <w:rsid w:val="00D83C23"/>
    <w:rsid w:val="00DD6916"/>
    <w:rsid w:val="00E30C32"/>
    <w:rsid w:val="00E46721"/>
    <w:rsid w:val="00EC05D4"/>
    <w:rsid w:val="00F437FD"/>
    <w:rsid w:val="00FB1A0F"/>
    <w:rsid w:val="00FF17E7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C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97DC2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97DC2"/>
    <w:rPr>
      <w:rFonts w:ascii="Calibri" w:hAnsi="Calibri"/>
      <w:szCs w:val="21"/>
    </w:rPr>
  </w:style>
  <w:style w:type="character" w:customStyle="1" w:styleId="BodytextCalibri">
    <w:name w:val="Body text + Calibri"/>
    <w:basedOn w:val="Numatytasispastraiposriftas"/>
    <w:uiPriority w:val="99"/>
    <w:rsid w:val="00AA6363"/>
    <w:rPr>
      <w:rFonts w:ascii="Calibri" w:hAnsi="Calibri" w:cs="Calibri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97DC2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97DC2"/>
    <w:rPr>
      <w:rFonts w:ascii="Calibri" w:hAnsi="Calibri"/>
      <w:szCs w:val="21"/>
    </w:rPr>
  </w:style>
  <w:style w:type="character" w:customStyle="1" w:styleId="BodytextCalibri">
    <w:name w:val="Body text + Calibri"/>
    <w:basedOn w:val="Numatytasispastraiposriftas"/>
    <w:uiPriority w:val="99"/>
    <w:rsid w:val="00AA6363"/>
    <w:rPr>
      <w:rFonts w:ascii="Calibri" w:hAnsi="Calibri" w:cs="Calibri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5F9F2-79C3-4F18-B1E6-B30B84DD1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66834-22D3-40D1-AB39-D2F830CF8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8094B-C3EA-4705-8947-9BB0661CD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C31EE-F5D1-4236-ABA4-B0F22A0A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2334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</dc:creator>
  <cp:keywords/>
  <dc:description/>
  <cp:lastModifiedBy>Darbas</cp:lastModifiedBy>
  <cp:revision>20</cp:revision>
  <cp:lastPrinted>2024-08-23T17:54:00Z</cp:lastPrinted>
  <dcterms:created xsi:type="dcterms:W3CDTF">2024-08-23T17:54:00Z</dcterms:created>
  <dcterms:modified xsi:type="dcterms:W3CDTF">2025-10-21T07:44:00Z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Order">
    <vt:r8>6763200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